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E78" w:rsidRDefault="00274E78" w:rsidP="00274E78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274E78" w:rsidRDefault="0034052A" w:rsidP="00274E7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</w:t>
      </w:r>
      <w:r w:rsidR="00503233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5.07.2022</w:t>
      </w:r>
      <w:r w:rsidR="00274E78">
        <w:rPr>
          <w:b/>
          <w:color w:val="000000"/>
          <w:sz w:val="28"/>
          <w:szCs w:val="28"/>
        </w:rPr>
        <w:t xml:space="preserve"> г.      </w:t>
      </w:r>
      <w:r>
        <w:rPr>
          <w:b/>
          <w:color w:val="000000"/>
          <w:sz w:val="28"/>
          <w:szCs w:val="28"/>
        </w:rPr>
        <w:t xml:space="preserve">                            № 14</w:t>
      </w:r>
      <w:r w:rsidR="00274E78">
        <w:rPr>
          <w:b/>
          <w:color w:val="000000"/>
          <w:sz w:val="28"/>
          <w:szCs w:val="28"/>
        </w:rPr>
        <w:t xml:space="preserve">                                         с. Кочетное</w:t>
      </w:r>
    </w:p>
    <w:p w:rsidR="00274E78" w:rsidRDefault="00274E78" w:rsidP="00274E78">
      <w:pPr>
        <w:jc w:val="both"/>
        <w:rPr>
          <w:b/>
          <w:sz w:val="28"/>
          <w:szCs w:val="28"/>
        </w:rPr>
      </w:pPr>
    </w:p>
    <w:p w:rsidR="00274E78" w:rsidRPr="00225DBD" w:rsidRDefault="00274E78" w:rsidP="0034052A">
      <w:pPr>
        <w:rPr>
          <w:b/>
          <w:sz w:val="28"/>
          <w:szCs w:val="28"/>
        </w:rPr>
      </w:pPr>
      <w:r w:rsidRPr="00225DBD">
        <w:rPr>
          <w:b/>
          <w:sz w:val="28"/>
          <w:szCs w:val="28"/>
        </w:rPr>
        <w:t>О</w:t>
      </w:r>
      <w:r w:rsidR="0034052A">
        <w:rPr>
          <w:b/>
          <w:sz w:val="28"/>
          <w:szCs w:val="28"/>
        </w:rPr>
        <w:t>б определении</w:t>
      </w:r>
      <w:r w:rsidRPr="00225DBD">
        <w:rPr>
          <w:b/>
          <w:sz w:val="28"/>
          <w:szCs w:val="28"/>
        </w:rPr>
        <w:t xml:space="preserve"> мест для </w:t>
      </w:r>
      <w:r>
        <w:rPr>
          <w:b/>
          <w:sz w:val="28"/>
          <w:szCs w:val="28"/>
        </w:rPr>
        <w:t>р</w:t>
      </w:r>
      <w:r w:rsidRPr="00225DBD">
        <w:rPr>
          <w:b/>
          <w:sz w:val="28"/>
          <w:szCs w:val="28"/>
        </w:rPr>
        <w:t>азмещения печатных агитационных</w:t>
      </w:r>
      <w:r w:rsidR="00503233">
        <w:rPr>
          <w:b/>
          <w:sz w:val="28"/>
          <w:szCs w:val="28"/>
        </w:rPr>
        <w:t xml:space="preserve"> </w:t>
      </w:r>
      <w:r w:rsidR="0034052A">
        <w:rPr>
          <w:b/>
          <w:sz w:val="28"/>
          <w:szCs w:val="28"/>
        </w:rPr>
        <w:t>материалов в период подготовки и проведения</w:t>
      </w:r>
      <w:r w:rsidR="00503233">
        <w:rPr>
          <w:b/>
          <w:sz w:val="28"/>
          <w:szCs w:val="28"/>
        </w:rPr>
        <w:t xml:space="preserve"> </w:t>
      </w:r>
      <w:r w:rsidR="0034052A">
        <w:rPr>
          <w:b/>
          <w:sz w:val="28"/>
          <w:szCs w:val="28"/>
        </w:rPr>
        <w:t>выборов Губернатора</w:t>
      </w:r>
      <w:r w:rsidR="00503233">
        <w:rPr>
          <w:b/>
          <w:sz w:val="28"/>
          <w:szCs w:val="28"/>
        </w:rPr>
        <w:t xml:space="preserve"> Саратовской области</w:t>
      </w:r>
      <w:r w:rsidR="0034052A">
        <w:rPr>
          <w:b/>
          <w:sz w:val="28"/>
          <w:szCs w:val="28"/>
        </w:rPr>
        <w:t>, назначенных на 11 сентября 2022 года</w:t>
      </w:r>
      <w:r w:rsidRPr="00225DBD">
        <w:rPr>
          <w:b/>
          <w:sz w:val="28"/>
          <w:szCs w:val="28"/>
        </w:rPr>
        <w:t xml:space="preserve"> </w:t>
      </w:r>
    </w:p>
    <w:p w:rsidR="00274E78" w:rsidRDefault="00274E78" w:rsidP="00274E78">
      <w:pPr>
        <w:jc w:val="both"/>
        <w:rPr>
          <w:b/>
          <w:sz w:val="26"/>
          <w:szCs w:val="26"/>
        </w:rPr>
      </w:pPr>
    </w:p>
    <w:p w:rsidR="00274E78" w:rsidRDefault="00274E78" w:rsidP="00274E78">
      <w:pPr>
        <w:jc w:val="both"/>
        <w:rPr>
          <w:b/>
          <w:sz w:val="26"/>
          <w:szCs w:val="26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b/>
          <w:sz w:val="26"/>
          <w:szCs w:val="26"/>
        </w:rPr>
        <w:t xml:space="preserve">     </w:t>
      </w:r>
      <w:r w:rsidRPr="00225DBD">
        <w:rPr>
          <w:sz w:val="28"/>
          <w:szCs w:val="28"/>
        </w:rPr>
        <w:t>В соот</w:t>
      </w:r>
      <w:r>
        <w:rPr>
          <w:sz w:val="28"/>
          <w:szCs w:val="28"/>
        </w:rPr>
        <w:t>ветствии</w:t>
      </w:r>
      <w:r w:rsidR="0034052A">
        <w:rPr>
          <w:sz w:val="28"/>
          <w:szCs w:val="28"/>
        </w:rPr>
        <w:t xml:space="preserve"> с частью 7 ст.48</w:t>
      </w:r>
      <w:r w:rsidR="005032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03233">
        <w:rPr>
          <w:sz w:val="28"/>
          <w:szCs w:val="28"/>
        </w:rPr>
        <w:t xml:space="preserve"> Закона</w:t>
      </w:r>
      <w:r w:rsidRPr="00225DBD">
        <w:rPr>
          <w:sz w:val="28"/>
          <w:szCs w:val="28"/>
        </w:rPr>
        <w:t xml:space="preserve"> Саратовской области </w:t>
      </w:r>
      <w:r w:rsidR="00503233">
        <w:rPr>
          <w:sz w:val="28"/>
          <w:szCs w:val="28"/>
        </w:rPr>
        <w:t xml:space="preserve"> </w:t>
      </w:r>
      <w:r w:rsidRPr="00225DBD">
        <w:rPr>
          <w:sz w:val="28"/>
          <w:szCs w:val="28"/>
        </w:rPr>
        <w:t xml:space="preserve">«О выборах </w:t>
      </w:r>
      <w:r w:rsidR="0034052A">
        <w:rPr>
          <w:sz w:val="28"/>
          <w:szCs w:val="28"/>
        </w:rPr>
        <w:t>Губернатора</w:t>
      </w:r>
      <w:r w:rsidR="00503233">
        <w:rPr>
          <w:sz w:val="28"/>
          <w:szCs w:val="28"/>
        </w:rPr>
        <w:t xml:space="preserve"> Саратовской области</w:t>
      </w:r>
      <w:r w:rsidRPr="00225DBD">
        <w:rPr>
          <w:sz w:val="28"/>
          <w:szCs w:val="28"/>
        </w:rPr>
        <w:t>»: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25DBD">
        <w:rPr>
          <w:sz w:val="28"/>
          <w:szCs w:val="28"/>
        </w:rPr>
        <w:t>Для размещения п</w:t>
      </w:r>
      <w:r w:rsidR="0034052A">
        <w:rPr>
          <w:sz w:val="28"/>
          <w:szCs w:val="28"/>
        </w:rPr>
        <w:t xml:space="preserve">ечатных агитационных материалов </w:t>
      </w:r>
      <w:r w:rsidR="00503233">
        <w:rPr>
          <w:sz w:val="28"/>
          <w:szCs w:val="28"/>
        </w:rPr>
        <w:t xml:space="preserve"> </w:t>
      </w:r>
      <w:r w:rsidR="0034052A" w:rsidRPr="0034052A">
        <w:rPr>
          <w:sz w:val="28"/>
          <w:szCs w:val="28"/>
        </w:rPr>
        <w:t>в период подготовки и проведения выборов Губернатора Саратовской области, назначенных на 11 сентября 2022 года</w:t>
      </w:r>
      <w:r w:rsidR="0034052A" w:rsidRPr="00225DBD">
        <w:rPr>
          <w:b/>
          <w:sz w:val="28"/>
          <w:szCs w:val="28"/>
        </w:rPr>
        <w:t xml:space="preserve"> </w:t>
      </w:r>
      <w:r w:rsidR="0034052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4052A">
        <w:rPr>
          <w:sz w:val="28"/>
          <w:szCs w:val="28"/>
        </w:rPr>
        <w:t xml:space="preserve">определить </w:t>
      </w:r>
      <w:r w:rsidRPr="00225D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Кочетновского муниципального образования </w:t>
      </w:r>
      <w:r w:rsidRPr="00225DBD">
        <w:rPr>
          <w:sz w:val="28"/>
          <w:szCs w:val="28"/>
        </w:rPr>
        <w:t>места</w:t>
      </w:r>
      <w:r>
        <w:rPr>
          <w:sz w:val="28"/>
          <w:szCs w:val="28"/>
        </w:rPr>
        <w:t xml:space="preserve"> </w:t>
      </w:r>
      <w:r w:rsidR="0034052A">
        <w:rPr>
          <w:sz w:val="28"/>
          <w:szCs w:val="28"/>
        </w:rPr>
        <w:t xml:space="preserve">для размещения </w:t>
      </w:r>
      <w:r>
        <w:rPr>
          <w:sz w:val="28"/>
          <w:szCs w:val="28"/>
        </w:rPr>
        <w:t>согласно приложению.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6D1E34" w:rsidRPr="00252ADE" w:rsidRDefault="00274E78" w:rsidP="006D1E34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2. Настоящее распоряжение </w:t>
      </w:r>
      <w:r>
        <w:rPr>
          <w:sz w:val="28"/>
          <w:szCs w:val="28"/>
        </w:rPr>
        <w:t>вступает в силу со дня его обнародования</w:t>
      </w:r>
      <w:r w:rsidR="006D1E34">
        <w:rPr>
          <w:sz w:val="28"/>
          <w:szCs w:val="28"/>
        </w:rPr>
        <w:t xml:space="preserve"> </w:t>
      </w:r>
      <w:r w:rsidR="006D1E34">
        <w:rPr>
          <w:color w:val="000000"/>
          <w:sz w:val="28"/>
          <w:szCs w:val="28"/>
        </w:rPr>
        <w:t>в соответствии</w:t>
      </w:r>
      <w:r w:rsidR="006D1E34" w:rsidRPr="00252ADE">
        <w:rPr>
          <w:color w:val="000000"/>
          <w:sz w:val="28"/>
          <w:szCs w:val="28"/>
        </w:rPr>
        <w:t xml:space="preserve"> решением Совета </w:t>
      </w:r>
      <w:r w:rsidR="006D1E34" w:rsidRPr="00252ADE">
        <w:rPr>
          <w:sz w:val="28"/>
          <w:szCs w:val="28"/>
        </w:rPr>
        <w:t>Кочетновского</w:t>
      </w:r>
      <w:r w:rsidR="006D1E34" w:rsidRPr="00252ADE">
        <w:rPr>
          <w:color w:val="FF0000"/>
          <w:sz w:val="28"/>
          <w:szCs w:val="28"/>
        </w:rPr>
        <w:t> </w:t>
      </w:r>
      <w:r w:rsidR="006D1E34" w:rsidRPr="00252ADE">
        <w:rPr>
          <w:color w:val="000000"/>
          <w:sz w:val="28"/>
          <w:szCs w:val="28"/>
        </w:rPr>
        <w:t>муниципального образования Ровенского муниципального района Саратовской области от </w:t>
      </w:r>
      <w:r w:rsidR="006D1E34" w:rsidRPr="00252ADE">
        <w:rPr>
          <w:sz w:val="28"/>
          <w:szCs w:val="28"/>
        </w:rPr>
        <w:t>22.10.2005 г. № 6 и на официальном сайте (</w:t>
      </w:r>
      <w:hyperlink r:id="rId5" w:history="1">
        <w:r w:rsidR="006D1E34" w:rsidRPr="00252ADE">
          <w:rPr>
            <w:rStyle w:val="a5"/>
            <w:sz w:val="28"/>
            <w:szCs w:val="28"/>
          </w:rPr>
          <w:t>http://k</w:t>
        </w:r>
        <w:proofErr w:type="spellStart"/>
        <w:r w:rsidR="006D1E34" w:rsidRPr="00252ADE">
          <w:rPr>
            <w:rStyle w:val="a5"/>
            <w:sz w:val="28"/>
            <w:szCs w:val="28"/>
            <w:lang w:val="en-US"/>
          </w:rPr>
          <w:t>och</w:t>
        </w:r>
        <w:proofErr w:type="spellEnd"/>
        <w:r w:rsidR="006D1E34" w:rsidRPr="00252ADE">
          <w:rPr>
            <w:rStyle w:val="a5"/>
            <w:sz w:val="28"/>
            <w:szCs w:val="28"/>
          </w:rPr>
          <w:t>.</w:t>
        </w:r>
        <w:proofErr w:type="spellStart"/>
        <w:r w:rsidR="006D1E34" w:rsidRPr="00252ADE">
          <w:rPr>
            <w:rStyle w:val="a5"/>
            <w:sz w:val="28"/>
            <w:szCs w:val="28"/>
          </w:rPr>
          <w:t>rovnoe.sarmo.ru</w:t>
        </w:r>
        <w:proofErr w:type="spellEnd"/>
        <w:r w:rsidR="006D1E34" w:rsidRPr="00252ADE">
          <w:rPr>
            <w:rStyle w:val="a5"/>
            <w:sz w:val="28"/>
            <w:szCs w:val="28"/>
          </w:rPr>
          <w:t>/</w:t>
        </w:r>
      </w:hyperlink>
      <w:r w:rsidR="006D1E34" w:rsidRPr="00252ADE">
        <w:rPr>
          <w:sz w:val="28"/>
          <w:szCs w:val="28"/>
        </w:rPr>
        <w:t>)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3. </w:t>
      </w:r>
      <w:proofErr w:type="gramStart"/>
      <w:r w:rsidRPr="00225DBD">
        <w:rPr>
          <w:sz w:val="28"/>
          <w:szCs w:val="28"/>
        </w:rPr>
        <w:t>Контроль за</w:t>
      </w:r>
      <w:proofErr w:type="gramEnd"/>
      <w:r w:rsidRPr="00225DBD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74E78" w:rsidRDefault="00274E78" w:rsidP="00274E78">
      <w:pPr>
        <w:jc w:val="both"/>
        <w:rPr>
          <w:b/>
          <w:sz w:val="28"/>
          <w:szCs w:val="28"/>
        </w:rPr>
      </w:pPr>
      <w:r w:rsidRPr="00274E78">
        <w:rPr>
          <w:b/>
          <w:sz w:val="28"/>
          <w:szCs w:val="28"/>
        </w:rPr>
        <w:t>Глава Кочетновского</w:t>
      </w:r>
    </w:p>
    <w:p w:rsidR="00274E78" w:rsidRPr="00274E78" w:rsidRDefault="00274E78" w:rsidP="00274E78">
      <w:pPr>
        <w:jc w:val="both"/>
        <w:rPr>
          <w:b/>
          <w:sz w:val="28"/>
          <w:szCs w:val="28"/>
        </w:rPr>
      </w:pPr>
      <w:r w:rsidRPr="00274E78">
        <w:rPr>
          <w:b/>
          <w:sz w:val="28"/>
          <w:szCs w:val="28"/>
        </w:rPr>
        <w:t>муниципального образования                                            В.И. Петровичев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DF4CB9" w:rsidRDefault="006B7D5C" w:rsidP="00274E78"/>
    <w:p w:rsidR="00503233" w:rsidRDefault="00503233" w:rsidP="00274E78">
      <w:pPr>
        <w:jc w:val="right"/>
        <w:rPr>
          <w:b/>
          <w:sz w:val="24"/>
          <w:szCs w:val="24"/>
        </w:rPr>
      </w:pP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«</w:t>
      </w:r>
      <w:r w:rsidRPr="004C15BB">
        <w:rPr>
          <w:b/>
          <w:sz w:val="24"/>
          <w:szCs w:val="24"/>
        </w:rPr>
        <w:t>Согласовано</w:t>
      </w:r>
      <w:r>
        <w:rPr>
          <w:b/>
          <w:sz w:val="24"/>
          <w:szCs w:val="24"/>
        </w:rPr>
        <w:t>»</w:t>
      </w:r>
      <w:r w:rsidRPr="004C15BB">
        <w:rPr>
          <w:b/>
          <w:sz w:val="24"/>
          <w:szCs w:val="24"/>
        </w:rPr>
        <w:t>: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ТИК 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Ровенского муниципального района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А.А. </w:t>
      </w:r>
      <w:proofErr w:type="spellStart"/>
      <w:r>
        <w:rPr>
          <w:b/>
          <w:sz w:val="24"/>
          <w:szCs w:val="24"/>
        </w:rPr>
        <w:t>Грезин</w:t>
      </w:r>
      <w:proofErr w:type="spellEnd"/>
    </w:p>
    <w:p w:rsidR="00274E78" w:rsidRDefault="00274E78" w:rsidP="00274E78">
      <w:pPr>
        <w:jc w:val="right"/>
        <w:rPr>
          <w:b/>
          <w:sz w:val="24"/>
          <w:szCs w:val="24"/>
        </w:rPr>
      </w:pPr>
    </w:p>
    <w:p w:rsidR="00274E78" w:rsidRDefault="00274E78" w:rsidP="00274E78">
      <w:pPr>
        <w:jc w:val="right"/>
      </w:pPr>
    </w:p>
    <w:p w:rsidR="00274E78" w:rsidRPr="004C15BB" w:rsidRDefault="00274E78" w:rsidP="00274E78">
      <w:pPr>
        <w:jc w:val="right"/>
        <w:rPr>
          <w:sz w:val="24"/>
          <w:szCs w:val="24"/>
        </w:rPr>
      </w:pPr>
      <w:r w:rsidRPr="004C15BB">
        <w:rPr>
          <w:sz w:val="24"/>
          <w:szCs w:val="24"/>
        </w:rPr>
        <w:t xml:space="preserve">Приложение </w:t>
      </w:r>
    </w:p>
    <w:p w:rsidR="00274E78" w:rsidRPr="004C15BB" w:rsidRDefault="00274E78" w:rsidP="00274E78">
      <w:pPr>
        <w:jc w:val="right"/>
        <w:rPr>
          <w:sz w:val="24"/>
          <w:szCs w:val="24"/>
        </w:rPr>
      </w:pPr>
      <w:r w:rsidRPr="004C15BB">
        <w:rPr>
          <w:sz w:val="24"/>
          <w:szCs w:val="24"/>
        </w:rPr>
        <w:t>к распоряжению</w:t>
      </w:r>
    </w:p>
    <w:p w:rsidR="00274E78" w:rsidRDefault="0034052A" w:rsidP="00274E7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№ 14 от </w:t>
      </w:r>
      <w:r w:rsidR="006D1E34">
        <w:rPr>
          <w:sz w:val="24"/>
          <w:szCs w:val="24"/>
        </w:rPr>
        <w:t>1</w:t>
      </w:r>
      <w:r>
        <w:rPr>
          <w:sz w:val="24"/>
          <w:szCs w:val="24"/>
        </w:rPr>
        <w:t>5.07</w:t>
      </w:r>
      <w:r w:rsidR="006D1E34">
        <w:rPr>
          <w:sz w:val="24"/>
          <w:szCs w:val="24"/>
        </w:rPr>
        <w:t>.20</w:t>
      </w:r>
      <w:bookmarkStart w:id="0" w:name="_GoBack"/>
      <w:bookmarkEnd w:id="0"/>
      <w:r>
        <w:rPr>
          <w:sz w:val="24"/>
          <w:szCs w:val="24"/>
        </w:rPr>
        <w:t>22</w:t>
      </w:r>
      <w:r w:rsidR="00274E78">
        <w:rPr>
          <w:sz w:val="24"/>
          <w:szCs w:val="24"/>
        </w:rPr>
        <w:t xml:space="preserve"> </w:t>
      </w:r>
      <w:r w:rsidR="00274E78" w:rsidRPr="004C15BB">
        <w:rPr>
          <w:sz w:val="24"/>
          <w:szCs w:val="24"/>
        </w:rPr>
        <w:t>г.</w:t>
      </w:r>
    </w:p>
    <w:p w:rsidR="00274E78" w:rsidRDefault="00274E78" w:rsidP="00274E78">
      <w:pPr>
        <w:jc w:val="right"/>
        <w:rPr>
          <w:sz w:val="24"/>
          <w:szCs w:val="24"/>
        </w:rPr>
      </w:pPr>
    </w:p>
    <w:p w:rsidR="00274E78" w:rsidRPr="004C15BB" w:rsidRDefault="00274E78" w:rsidP="00274E78">
      <w:pPr>
        <w:jc w:val="right"/>
        <w:rPr>
          <w:sz w:val="24"/>
          <w:szCs w:val="24"/>
        </w:rPr>
      </w:pPr>
    </w:p>
    <w:p w:rsidR="00274E78" w:rsidRDefault="00274E78" w:rsidP="00274E78">
      <w:pPr>
        <w:jc w:val="center"/>
        <w:rPr>
          <w:sz w:val="28"/>
          <w:szCs w:val="28"/>
        </w:rPr>
      </w:pPr>
    </w:p>
    <w:p w:rsidR="00274E78" w:rsidRDefault="00274E78" w:rsidP="00274E78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225DBD">
        <w:rPr>
          <w:sz w:val="28"/>
          <w:szCs w:val="28"/>
        </w:rPr>
        <w:t>еста</w:t>
      </w:r>
      <w:r>
        <w:rPr>
          <w:sz w:val="28"/>
          <w:szCs w:val="28"/>
        </w:rPr>
        <w:t xml:space="preserve"> </w:t>
      </w:r>
    </w:p>
    <w:p w:rsidR="00274E78" w:rsidRDefault="00274E78" w:rsidP="00274E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225DBD">
        <w:rPr>
          <w:sz w:val="28"/>
          <w:szCs w:val="28"/>
        </w:rPr>
        <w:t>размещения печатных агитационных материалов</w:t>
      </w:r>
      <w:r>
        <w:rPr>
          <w:sz w:val="28"/>
          <w:szCs w:val="28"/>
        </w:rPr>
        <w:t xml:space="preserve"> на территории Кочетновского муниципального образования</w:t>
      </w:r>
    </w:p>
    <w:p w:rsidR="00274E78" w:rsidRDefault="00274E78" w:rsidP="00274E78">
      <w:pPr>
        <w:jc w:val="center"/>
      </w:pPr>
    </w:p>
    <w:p w:rsidR="00274E78" w:rsidRDefault="00274E78" w:rsidP="00274E78"/>
    <w:p w:rsidR="00274E78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25DBD">
        <w:rPr>
          <w:sz w:val="28"/>
          <w:szCs w:val="28"/>
        </w:rPr>
        <w:t>с.</w:t>
      </w:r>
      <w:r>
        <w:rPr>
          <w:sz w:val="28"/>
          <w:szCs w:val="28"/>
        </w:rPr>
        <w:t xml:space="preserve"> Кочетное,   ул. Советская, 25 – СПК «Дружба</w:t>
      </w:r>
      <w:r w:rsidRPr="00225DBD">
        <w:rPr>
          <w:sz w:val="28"/>
          <w:szCs w:val="28"/>
        </w:rPr>
        <w:t xml:space="preserve">» (по согласованию); </w:t>
      </w:r>
    </w:p>
    <w:p w:rsidR="00274E78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25DBD">
        <w:rPr>
          <w:sz w:val="28"/>
          <w:szCs w:val="28"/>
        </w:rPr>
        <w:t>с.</w:t>
      </w:r>
      <w:r>
        <w:rPr>
          <w:sz w:val="28"/>
          <w:szCs w:val="28"/>
        </w:rPr>
        <w:t xml:space="preserve"> Кочетное, ул. Центральная, 24 – доска объявлений около здания администрации МО</w:t>
      </w:r>
      <w:r w:rsidRPr="00225DBD">
        <w:rPr>
          <w:sz w:val="28"/>
          <w:szCs w:val="28"/>
        </w:rPr>
        <w:t xml:space="preserve">; </w:t>
      </w:r>
    </w:p>
    <w:p w:rsidR="00274E78" w:rsidRPr="00225DBD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 с. Кочетное, ул. Новая – доска объявлений.</w:t>
      </w: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Кочетн</w:t>
      </w:r>
      <w:r w:rsidRPr="00225DBD">
        <w:rPr>
          <w:sz w:val="28"/>
          <w:szCs w:val="28"/>
        </w:rPr>
        <w:t>овского</w:t>
      </w:r>
    </w:p>
    <w:p w:rsidR="00274E78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муниципального образования                       </w:t>
      </w:r>
      <w:r>
        <w:rPr>
          <w:sz w:val="28"/>
          <w:szCs w:val="28"/>
        </w:rPr>
        <w:t xml:space="preserve">                      В.И. Петровичев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right"/>
      </w:pPr>
    </w:p>
    <w:sectPr w:rsidR="00274E78" w:rsidSect="000D1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A019A"/>
    <w:rsid w:val="000D1FCF"/>
    <w:rsid w:val="00274E78"/>
    <w:rsid w:val="0034052A"/>
    <w:rsid w:val="00452EDF"/>
    <w:rsid w:val="00456333"/>
    <w:rsid w:val="00503233"/>
    <w:rsid w:val="006B7D5C"/>
    <w:rsid w:val="006D1E34"/>
    <w:rsid w:val="008A3842"/>
    <w:rsid w:val="008B6F15"/>
    <w:rsid w:val="009B4127"/>
    <w:rsid w:val="00E40C24"/>
    <w:rsid w:val="00EA019A"/>
    <w:rsid w:val="00EB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7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6D1E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7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6D1E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ch.rovnoe.sarmo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</cp:revision>
  <cp:lastPrinted>2022-07-15T04:39:00Z</cp:lastPrinted>
  <dcterms:created xsi:type="dcterms:W3CDTF">2012-09-18T05:42:00Z</dcterms:created>
  <dcterms:modified xsi:type="dcterms:W3CDTF">2022-07-15T04:42:00Z</dcterms:modified>
</cp:coreProperties>
</file>